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E06E69" w14:textId="2D4A8C49" w:rsidR="009E6734" w:rsidRDefault="009E6734" w:rsidP="007C506E">
      <w:pPr>
        <w:overflowPunct w:val="0"/>
        <w:rPr>
          <w:sz w:val="24"/>
          <w:szCs w:val="24"/>
        </w:rPr>
      </w:pPr>
      <w:bookmarkStart w:id="0" w:name="_GoBack"/>
      <w:bookmarkEnd w:id="0"/>
      <w:r>
        <w:rPr>
          <w:rFonts w:hint="eastAsia"/>
          <w:sz w:val="24"/>
          <w:szCs w:val="24"/>
        </w:rPr>
        <w:t>様式</w:t>
      </w:r>
      <w:r w:rsidR="00C70258">
        <w:rPr>
          <w:rFonts w:hint="eastAsia"/>
          <w:sz w:val="24"/>
          <w:szCs w:val="24"/>
        </w:rPr>
        <w:t>４</w:t>
      </w:r>
    </w:p>
    <w:p w14:paraId="7B14C3AA" w14:textId="45270B0D" w:rsidR="009E6734" w:rsidRPr="009055DF" w:rsidRDefault="009E6734" w:rsidP="009E6734">
      <w:pPr>
        <w:overflowPunct w:val="0"/>
        <w:jc w:val="center"/>
        <w:rPr>
          <w:sz w:val="28"/>
          <w:szCs w:val="28"/>
        </w:rPr>
      </w:pPr>
      <w:r w:rsidRPr="009055DF">
        <w:rPr>
          <w:rFonts w:hint="eastAsia"/>
          <w:sz w:val="28"/>
          <w:szCs w:val="28"/>
        </w:rPr>
        <w:t>ワクチン接種歴・抗体検査等報告書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405"/>
        <w:gridCol w:w="7961"/>
      </w:tblGrid>
      <w:tr w:rsidR="009E6734" w14:paraId="48CE02AF" w14:textId="77777777" w:rsidTr="00A219DB">
        <w:trPr>
          <w:trHeight w:val="522"/>
        </w:trPr>
        <w:tc>
          <w:tcPr>
            <w:tcW w:w="2405" w:type="dxa"/>
            <w:tcBorders>
              <w:bottom w:val="single" w:sz="4" w:space="0" w:color="auto"/>
            </w:tcBorders>
            <w:vAlign w:val="center"/>
          </w:tcPr>
          <w:p w14:paraId="3ECFD74F" w14:textId="75655945" w:rsidR="009E6734" w:rsidRDefault="009E6734" w:rsidP="009E6734">
            <w:pPr>
              <w:overflowPunct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記入年月日</w:t>
            </w:r>
          </w:p>
        </w:tc>
        <w:tc>
          <w:tcPr>
            <w:tcW w:w="7961" w:type="dxa"/>
            <w:tcBorders>
              <w:bottom w:val="single" w:sz="4" w:space="0" w:color="auto"/>
            </w:tcBorders>
            <w:vAlign w:val="center"/>
          </w:tcPr>
          <w:p w14:paraId="4683C94A" w14:textId="76DF81F5" w:rsidR="009E6734" w:rsidRDefault="009055DF" w:rsidP="009E6734">
            <w:pPr>
              <w:overflowPunct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西暦　　　　　　年　　　　月　　　　日</w:t>
            </w:r>
          </w:p>
        </w:tc>
      </w:tr>
      <w:tr w:rsidR="009E6734" w14:paraId="72AF5713" w14:textId="77777777" w:rsidTr="00A219DB">
        <w:trPr>
          <w:trHeight w:val="34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61ADE9" w14:textId="5DC6D4B8" w:rsidR="009E6734" w:rsidRDefault="009E6734" w:rsidP="009E6734">
            <w:pPr>
              <w:overflowPunct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フリガナ</w:t>
            </w:r>
          </w:p>
        </w:tc>
        <w:tc>
          <w:tcPr>
            <w:tcW w:w="79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59D0E2" w14:textId="77777777" w:rsidR="009E6734" w:rsidRDefault="009E6734" w:rsidP="009E6734">
            <w:pPr>
              <w:overflowPunct w:val="0"/>
              <w:rPr>
                <w:sz w:val="24"/>
                <w:szCs w:val="24"/>
              </w:rPr>
            </w:pPr>
          </w:p>
        </w:tc>
      </w:tr>
      <w:tr w:rsidR="009E6734" w14:paraId="79F55637" w14:textId="77777777" w:rsidTr="00A219DB">
        <w:trPr>
          <w:trHeight w:val="750"/>
        </w:trPr>
        <w:tc>
          <w:tcPr>
            <w:tcW w:w="2405" w:type="dxa"/>
            <w:tcBorders>
              <w:top w:val="nil"/>
            </w:tcBorders>
            <w:vAlign w:val="center"/>
          </w:tcPr>
          <w:p w14:paraId="35A83444" w14:textId="4B049C24" w:rsidR="009E6734" w:rsidRDefault="009E6734" w:rsidP="009E6734">
            <w:pPr>
              <w:overflowPunct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　　名</w:t>
            </w:r>
          </w:p>
        </w:tc>
        <w:tc>
          <w:tcPr>
            <w:tcW w:w="7961" w:type="dxa"/>
            <w:tcBorders>
              <w:top w:val="nil"/>
            </w:tcBorders>
            <w:vAlign w:val="center"/>
          </w:tcPr>
          <w:p w14:paraId="10E9F1FE" w14:textId="77777777" w:rsidR="009E6734" w:rsidRDefault="009E6734" w:rsidP="009E6734">
            <w:pPr>
              <w:overflowPunct w:val="0"/>
              <w:rPr>
                <w:sz w:val="24"/>
                <w:szCs w:val="24"/>
              </w:rPr>
            </w:pPr>
          </w:p>
        </w:tc>
      </w:tr>
      <w:tr w:rsidR="009E6734" w14:paraId="37BA1B21" w14:textId="77777777" w:rsidTr="00A219DB">
        <w:trPr>
          <w:trHeight w:val="619"/>
        </w:trPr>
        <w:tc>
          <w:tcPr>
            <w:tcW w:w="2405" w:type="dxa"/>
            <w:vAlign w:val="center"/>
          </w:tcPr>
          <w:p w14:paraId="5E138E05" w14:textId="2BA558DA" w:rsidR="009E6734" w:rsidRDefault="006B6F79" w:rsidP="009E6734">
            <w:pPr>
              <w:overflowPunct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所属</w:t>
            </w:r>
            <w:r w:rsidR="009E6734">
              <w:rPr>
                <w:rFonts w:hint="eastAsia"/>
                <w:sz w:val="24"/>
                <w:szCs w:val="24"/>
              </w:rPr>
              <w:t>施設名</w:t>
            </w:r>
          </w:p>
        </w:tc>
        <w:tc>
          <w:tcPr>
            <w:tcW w:w="7961" w:type="dxa"/>
            <w:vAlign w:val="center"/>
          </w:tcPr>
          <w:p w14:paraId="2F3C4F47" w14:textId="77777777" w:rsidR="009E6734" w:rsidRDefault="009E6734" w:rsidP="009E6734">
            <w:pPr>
              <w:overflowPunct w:val="0"/>
              <w:rPr>
                <w:sz w:val="24"/>
                <w:szCs w:val="24"/>
              </w:rPr>
            </w:pPr>
          </w:p>
        </w:tc>
      </w:tr>
    </w:tbl>
    <w:p w14:paraId="1EBE1E24" w14:textId="16599E81" w:rsidR="009E6734" w:rsidRDefault="009E6734" w:rsidP="009E6734">
      <w:pPr>
        <w:overflowPunct w:val="0"/>
        <w:rPr>
          <w:sz w:val="24"/>
          <w:szCs w:val="24"/>
        </w:rPr>
      </w:pPr>
    </w:p>
    <w:tbl>
      <w:tblPr>
        <w:tblStyle w:val="a8"/>
        <w:tblW w:w="10456" w:type="dxa"/>
        <w:tblLook w:val="04A0" w:firstRow="1" w:lastRow="0" w:firstColumn="1" w:lastColumn="0" w:noHBand="0" w:noVBand="1"/>
      </w:tblPr>
      <w:tblGrid>
        <w:gridCol w:w="1978"/>
        <w:gridCol w:w="3237"/>
        <w:gridCol w:w="1159"/>
        <w:gridCol w:w="1010"/>
        <w:gridCol w:w="3072"/>
      </w:tblGrid>
      <w:tr w:rsidR="00165D97" w14:paraId="09407CBC" w14:textId="77777777" w:rsidTr="007C1D71">
        <w:trPr>
          <w:trHeight w:val="1368"/>
        </w:trPr>
        <w:tc>
          <w:tcPr>
            <w:tcW w:w="1978" w:type="dxa"/>
            <w:vAlign w:val="center"/>
          </w:tcPr>
          <w:p w14:paraId="0EA18BF9" w14:textId="25016F68" w:rsidR="00165D97" w:rsidRPr="00165D97" w:rsidRDefault="00165D97" w:rsidP="00A219DB">
            <w:pPr>
              <w:overflowPunct w:val="0"/>
              <w:jc w:val="center"/>
              <w:rPr>
                <w:sz w:val="22"/>
                <w:szCs w:val="22"/>
              </w:rPr>
            </w:pPr>
            <w:r w:rsidRPr="00165D97">
              <w:rPr>
                <w:rFonts w:hint="eastAsia"/>
                <w:sz w:val="22"/>
                <w:szCs w:val="22"/>
              </w:rPr>
              <w:t>項目</w:t>
            </w:r>
          </w:p>
        </w:tc>
        <w:tc>
          <w:tcPr>
            <w:tcW w:w="3237" w:type="dxa"/>
            <w:vAlign w:val="center"/>
          </w:tcPr>
          <w:p w14:paraId="74A256BC" w14:textId="77777777" w:rsidR="00165D97" w:rsidRPr="007C1D71" w:rsidRDefault="00165D97" w:rsidP="00A219DB">
            <w:pPr>
              <w:overflowPunct w:val="0"/>
              <w:jc w:val="center"/>
              <w:rPr>
                <w:sz w:val="20"/>
              </w:rPr>
            </w:pPr>
            <w:r w:rsidRPr="007C1D71">
              <w:rPr>
                <w:rFonts w:hint="eastAsia"/>
                <w:sz w:val="20"/>
              </w:rPr>
              <w:t>検査結果</w:t>
            </w:r>
          </w:p>
          <w:p w14:paraId="66DD2E3B" w14:textId="64A9B823" w:rsidR="00165D97" w:rsidRPr="007C1D71" w:rsidRDefault="00165D97" w:rsidP="00A219DB">
            <w:pPr>
              <w:overflowPunct w:val="0"/>
              <w:jc w:val="center"/>
              <w:rPr>
                <w:sz w:val="20"/>
              </w:rPr>
            </w:pPr>
            <w:r w:rsidRPr="007C1D71">
              <w:rPr>
                <w:rFonts w:hint="eastAsia"/>
                <w:sz w:val="20"/>
              </w:rPr>
              <w:t>＊下線部を記入してください</w:t>
            </w:r>
          </w:p>
          <w:p w14:paraId="6683778B" w14:textId="4E43791B" w:rsidR="00165D97" w:rsidRPr="00165D97" w:rsidRDefault="00165D97" w:rsidP="00A219DB">
            <w:pPr>
              <w:overflowPunct w:val="0"/>
              <w:jc w:val="center"/>
              <w:rPr>
                <w:sz w:val="22"/>
                <w:szCs w:val="22"/>
              </w:rPr>
            </w:pPr>
            <w:r w:rsidRPr="007C1D71">
              <w:rPr>
                <w:rFonts w:hint="eastAsia"/>
                <w:sz w:val="20"/>
              </w:rPr>
              <w:t>＊いずれかを○で囲んでください</w:t>
            </w:r>
          </w:p>
        </w:tc>
        <w:tc>
          <w:tcPr>
            <w:tcW w:w="1159" w:type="dxa"/>
            <w:vAlign w:val="center"/>
          </w:tcPr>
          <w:p w14:paraId="4C3E4484" w14:textId="77777777" w:rsidR="007C1D71" w:rsidRDefault="00165D97" w:rsidP="00A219DB">
            <w:pPr>
              <w:overflowPunct w:val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検査日</w:t>
            </w:r>
          </w:p>
          <w:p w14:paraId="78DE6D49" w14:textId="1C3855F7" w:rsidR="00165D97" w:rsidRPr="00165D97" w:rsidRDefault="007C1D71" w:rsidP="007C1D71">
            <w:pPr>
              <w:overflowPunct w:val="0"/>
              <w:ind w:left="300" w:hangingChars="250" w:hanging="300"/>
              <w:rPr>
                <w:sz w:val="22"/>
                <w:szCs w:val="22"/>
              </w:rPr>
            </w:pPr>
            <w:r w:rsidRPr="007C1D71">
              <w:rPr>
                <w:rFonts w:hint="eastAsia"/>
                <w:sz w:val="12"/>
                <w:szCs w:val="16"/>
              </w:rPr>
              <w:t xml:space="preserve">（西暦　　　年　　月　</w:t>
            </w:r>
            <w:r>
              <w:rPr>
                <w:rFonts w:hint="eastAsia"/>
                <w:sz w:val="12"/>
                <w:szCs w:val="16"/>
              </w:rPr>
              <w:t xml:space="preserve">　日）</w:t>
            </w:r>
          </w:p>
        </w:tc>
        <w:tc>
          <w:tcPr>
            <w:tcW w:w="1010" w:type="dxa"/>
            <w:vAlign w:val="center"/>
          </w:tcPr>
          <w:p w14:paraId="5C7FC589" w14:textId="1F5772DE" w:rsidR="00165D97" w:rsidRPr="007C1D71" w:rsidRDefault="00165D97" w:rsidP="00A219DB">
            <w:pPr>
              <w:overflowPunct w:val="0"/>
              <w:jc w:val="center"/>
              <w:rPr>
                <w:sz w:val="20"/>
              </w:rPr>
            </w:pPr>
            <w:r w:rsidRPr="007C1D71">
              <w:rPr>
                <w:rFonts w:hint="eastAsia"/>
                <w:sz w:val="20"/>
              </w:rPr>
              <w:t>検査法</w:t>
            </w:r>
          </w:p>
          <w:p w14:paraId="4C42EE25" w14:textId="1247832B" w:rsidR="00165D97" w:rsidRPr="007C1D71" w:rsidRDefault="00165D97" w:rsidP="00A219DB">
            <w:pPr>
              <w:overflowPunct w:val="0"/>
              <w:jc w:val="center"/>
              <w:rPr>
                <w:sz w:val="20"/>
              </w:rPr>
            </w:pPr>
            <w:r w:rsidRPr="007C1D71">
              <w:rPr>
                <w:rFonts w:hint="eastAsia"/>
                <w:sz w:val="20"/>
              </w:rPr>
              <w:t>＊いずれかを○で囲んでください</w:t>
            </w:r>
          </w:p>
        </w:tc>
        <w:tc>
          <w:tcPr>
            <w:tcW w:w="3072" w:type="dxa"/>
            <w:vAlign w:val="center"/>
          </w:tcPr>
          <w:p w14:paraId="53653A9D" w14:textId="77777777" w:rsidR="00165D97" w:rsidRPr="007C1D71" w:rsidRDefault="00165D97" w:rsidP="00A219DB">
            <w:pPr>
              <w:overflowPunct w:val="0"/>
              <w:jc w:val="center"/>
              <w:rPr>
                <w:sz w:val="20"/>
              </w:rPr>
            </w:pPr>
            <w:r w:rsidRPr="007C1D71">
              <w:rPr>
                <w:rFonts w:hint="eastAsia"/>
                <w:sz w:val="20"/>
              </w:rPr>
              <w:t>ワクチン接種日</w:t>
            </w:r>
          </w:p>
          <w:p w14:paraId="3EB6E373" w14:textId="6FE54B72" w:rsidR="00165D97" w:rsidRPr="007C1D71" w:rsidRDefault="00165D97" w:rsidP="00A219DB">
            <w:pPr>
              <w:overflowPunct w:val="0"/>
              <w:jc w:val="center"/>
              <w:rPr>
                <w:sz w:val="20"/>
              </w:rPr>
            </w:pPr>
            <w:r w:rsidRPr="007C1D71">
              <w:rPr>
                <w:rFonts w:hint="eastAsia"/>
                <w:sz w:val="20"/>
              </w:rPr>
              <w:t>（接種できなかった理由）</w:t>
            </w:r>
          </w:p>
        </w:tc>
      </w:tr>
      <w:tr w:rsidR="00165D97" w14:paraId="0E4802EF" w14:textId="77777777" w:rsidTr="007C1D71">
        <w:trPr>
          <w:trHeight w:val="1134"/>
        </w:trPr>
        <w:tc>
          <w:tcPr>
            <w:tcW w:w="1978" w:type="dxa"/>
            <w:vAlign w:val="center"/>
          </w:tcPr>
          <w:p w14:paraId="09FDF67E" w14:textId="66D99005" w:rsidR="00165D97" w:rsidRPr="00165D97" w:rsidRDefault="00165D97" w:rsidP="009E6734">
            <w:pPr>
              <w:overflowPunct w:val="0"/>
              <w:rPr>
                <w:sz w:val="22"/>
                <w:szCs w:val="22"/>
              </w:rPr>
            </w:pPr>
            <w:r w:rsidRPr="00165D97">
              <w:rPr>
                <w:rFonts w:hint="eastAsia"/>
                <w:sz w:val="22"/>
                <w:szCs w:val="22"/>
              </w:rPr>
              <w:t>麻疹</w:t>
            </w:r>
          </w:p>
        </w:tc>
        <w:tc>
          <w:tcPr>
            <w:tcW w:w="3237" w:type="dxa"/>
            <w:vAlign w:val="center"/>
          </w:tcPr>
          <w:p w14:paraId="511F8145" w14:textId="333D1ACD" w:rsidR="00165D97" w:rsidRPr="00165D97" w:rsidRDefault="00165D97" w:rsidP="009E6734">
            <w:pPr>
              <w:overflowPunct w:val="0"/>
              <w:rPr>
                <w:sz w:val="22"/>
                <w:szCs w:val="22"/>
                <w:u w:val="single"/>
              </w:rPr>
            </w:pPr>
            <w:r w:rsidRPr="00165D97">
              <w:rPr>
                <w:rFonts w:hint="eastAsia"/>
                <w:sz w:val="22"/>
                <w:szCs w:val="22"/>
              </w:rPr>
              <w:t>抗体価(IgG抗体)</w:t>
            </w:r>
            <w:r w:rsidRPr="00165D97">
              <w:rPr>
                <w:rFonts w:hint="eastAsia"/>
                <w:sz w:val="22"/>
                <w:szCs w:val="22"/>
                <w:u w:val="single"/>
              </w:rPr>
              <w:t xml:space="preserve">　　　　　</w:t>
            </w:r>
          </w:p>
          <w:p w14:paraId="6EE5EA1B" w14:textId="2211CCCA" w:rsidR="00165D97" w:rsidRPr="00165D97" w:rsidRDefault="00165D97" w:rsidP="009E6734">
            <w:pPr>
              <w:overflowPunct w:val="0"/>
              <w:rPr>
                <w:sz w:val="22"/>
                <w:szCs w:val="22"/>
              </w:rPr>
            </w:pPr>
            <w:r w:rsidRPr="00165D97">
              <w:rPr>
                <w:rFonts w:hint="eastAsia"/>
                <w:sz w:val="22"/>
                <w:szCs w:val="22"/>
              </w:rPr>
              <w:t>（ 陽性・判定保留・陰性 ）</w:t>
            </w:r>
          </w:p>
        </w:tc>
        <w:tc>
          <w:tcPr>
            <w:tcW w:w="1159" w:type="dxa"/>
            <w:vAlign w:val="center"/>
          </w:tcPr>
          <w:p w14:paraId="6FBCD9C8" w14:textId="576CC92F" w:rsidR="00165D97" w:rsidRPr="00165D97" w:rsidRDefault="00165D97" w:rsidP="007C1D71">
            <w:pPr>
              <w:overflowPunct w:val="0"/>
              <w:ind w:leftChars="200" w:left="420"/>
              <w:rPr>
                <w:sz w:val="16"/>
                <w:szCs w:val="16"/>
              </w:rPr>
            </w:pPr>
            <w:r w:rsidRPr="00165D97"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165D97">
              <w:rPr>
                <w:rFonts w:hint="eastAsia"/>
                <w:sz w:val="16"/>
                <w:szCs w:val="16"/>
              </w:rPr>
              <w:t>年　　月　日</w:t>
            </w:r>
          </w:p>
        </w:tc>
        <w:tc>
          <w:tcPr>
            <w:tcW w:w="1010" w:type="dxa"/>
            <w:vAlign w:val="center"/>
          </w:tcPr>
          <w:p w14:paraId="5C285376" w14:textId="08138408" w:rsidR="00165D97" w:rsidRPr="00165D97" w:rsidRDefault="00165D97" w:rsidP="006A6081">
            <w:pPr>
              <w:overflowPunct w:val="0"/>
              <w:jc w:val="center"/>
              <w:rPr>
                <w:sz w:val="22"/>
                <w:szCs w:val="22"/>
              </w:rPr>
            </w:pPr>
            <w:r w:rsidRPr="00165D97">
              <w:rPr>
                <w:rFonts w:hint="eastAsia"/>
                <w:sz w:val="22"/>
                <w:szCs w:val="22"/>
              </w:rPr>
              <w:t>EIA法</w:t>
            </w:r>
          </w:p>
        </w:tc>
        <w:tc>
          <w:tcPr>
            <w:tcW w:w="3072" w:type="dxa"/>
            <w:vAlign w:val="center"/>
          </w:tcPr>
          <w:p w14:paraId="638952D2" w14:textId="77777777" w:rsidR="00165D97" w:rsidRPr="00165D97" w:rsidRDefault="00165D97" w:rsidP="009E6734">
            <w:pPr>
              <w:overflowPunct w:val="0"/>
              <w:rPr>
                <w:sz w:val="22"/>
                <w:szCs w:val="22"/>
              </w:rPr>
            </w:pPr>
            <w:r w:rsidRPr="00165D97">
              <w:rPr>
                <w:rFonts w:hint="eastAsia"/>
                <w:sz w:val="22"/>
                <w:szCs w:val="22"/>
              </w:rPr>
              <w:t>西暦　　　年　　月　　日</w:t>
            </w:r>
          </w:p>
          <w:p w14:paraId="1216C31E" w14:textId="6CC1E5CE" w:rsidR="00165D97" w:rsidRPr="00165D97" w:rsidRDefault="00165D97" w:rsidP="009E6734">
            <w:pPr>
              <w:overflowPunct w:val="0"/>
              <w:rPr>
                <w:sz w:val="22"/>
                <w:szCs w:val="22"/>
              </w:rPr>
            </w:pPr>
            <w:r w:rsidRPr="00165D97">
              <w:rPr>
                <w:rFonts w:hint="eastAsia"/>
                <w:sz w:val="22"/>
                <w:szCs w:val="22"/>
              </w:rPr>
              <w:t>（　　　　　　　　　　）</w:t>
            </w:r>
          </w:p>
        </w:tc>
      </w:tr>
      <w:tr w:rsidR="00165D97" w14:paraId="21ADB58B" w14:textId="77777777" w:rsidTr="007C1D71">
        <w:trPr>
          <w:trHeight w:val="1134"/>
        </w:trPr>
        <w:tc>
          <w:tcPr>
            <w:tcW w:w="1978" w:type="dxa"/>
            <w:vAlign w:val="center"/>
          </w:tcPr>
          <w:p w14:paraId="7BA544AA" w14:textId="44B4FAC8" w:rsidR="00165D97" w:rsidRPr="00165D97" w:rsidRDefault="00165D97" w:rsidP="009E6734">
            <w:pPr>
              <w:overflowPunct w:val="0"/>
              <w:rPr>
                <w:sz w:val="22"/>
                <w:szCs w:val="22"/>
              </w:rPr>
            </w:pPr>
            <w:r w:rsidRPr="00165D97">
              <w:rPr>
                <w:rFonts w:hint="eastAsia"/>
                <w:sz w:val="22"/>
                <w:szCs w:val="22"/>
              </w:rPr>
              <w:t>風疹</w:t>
            </w:r>
          </w:p>
        </w:tc>
        <w:tc>
          <w:tcPr>
            <w:tcW w:w="3237" w:type="dxa"/>
            <w:vAlign w:val="center"/>
          </w:tcPr>
          <w:p w14:paraId="34E799C1" w14:textId="5A79D1D1" w:rsidR="00165D97" w:rsidRPr="00165D97" w:rsidRDefault="00165D97" w:rsidP="00A219DB">
            <w:pPr>
              <w:overflowPunct w:val="0"/>
              <w:rPr>
                <w:sz w:val="22"/>
                <w:szCs w:val="22"/>
                <w:u w:val="single"/>
              </w:rPr>
            </w:pPr>
            <w:r w:rsidRPr="00165D97">
              <w:rPr>
                <w:rFonts w:hint="eastAsia"/>
                <w:sz w:val="22"/>
                <w:szCs w:val="22"/>
              </w:rPr>
              <w:t>抗体価(IgG抗体)</w:t>
            </w:r>
            <w:r w:rsidRPr="00165D97">
              <w:rPr>
                <w:rFonts w:hint="eastAsia"/>
                <w:sz w:val="22"/>
                <w:szCs w:val="22"/>
                <w:u w:val="single"/>
              </w:rPr>
              <w:t xml:space="preserve">　　　　　</w:t>
            </w:r>
          </w:p>
          <w:p w14:paraId="0E4836A8" w14:textId="34024A52" w:rsidR="00165D97" w:rsidRPr="00165D97" w:rsidRDefault="00165D97" w:rsidP="00A219DB">
            <w:pPr>
              <w:overflowPunct w:val="0"/>
              <w:rPr>
                <w:sz w:val="22"/>
                <w:szCs w:val="22"/>
              </w:rPr>
            </w:pPr>
            <w:r w:rsidRPr="00165D97">
              <w:rPr>
                <w:rFonts w:hint="eastAsia"/>
                <w:sz w:val="22"/>
                <w:szCs w:val="22"/>
              </w:rPr>
              <w:t>（ 陽性・判定保留・陰性 ）</w:t>
            </w:r>
          </w:p>
        </w:tc>
        <w:tc>
          <w:tcPr>
            <w:tcW w:w="1159" w:type="dxa"/>
            <w:vAlign w:val="center"/>
          </w:tcPr>
          <w:p w14:paraId="65410ED7" w14:textId="553537F5" w:rsidR="00165D97" w:rsidRPr="00165D97" w:rsidRDefault="00165D97" w:rsidP="007C1D71">
            <w:pPr>
              <w:overflowPunct w:val="0"/>
              <w:ind w:leftChars="200" w:left="420"/>
              <w:rPr>
                <w:sz w:val="22"/>
                <w:szCs w:val="22"/>
              </w:rPr>
            </w:pPr>
            <w:r w:rsidRPr="00165D97"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165D97">
              <w:rPr>
                <w:rFonts w:hint="eastAsia"/>
                <w:sz w:val="16"/>
                <w:szCs w:val="16"/>
              </w:rPr>
              <w:t>年　　月　日</w:t>
            </w:r>
          </w:p>
        </w:tc>
        <w:tc>
          <w:tcPr>
            <w:tcW w:w="1010" w:type="dxa"/>
            <w:vAlign w:val="center"/>
          </w:tcPr>
          <w:p w14:paraId="66E41C35" w14:textId="3AFBB44F" w:rsidR="00165D97" w:rsidRPr="00165D97" w:rsidRDefault="00165D97" w:rsidP="006A6081">
            <w:pPr>
              <w:overflowPunct w:val="0"/>
              <w:jc w:val="center"/>
              <w:rPr>
                <w:sz w:val="22"/>
                <w:szCs w:val="22"/>
              </w:rPr>
            </w:pPr>
            <w:r w:rsidRPr="00165D97">
              <w:rPr>
                <w:rFonts w:hint="eastAsia"/>
                <w:sz w:val="22"/>
                <w:szCs w:val="22"/>
              </w:rPr>
              <w:t>EIA法</w:t>
            </w:r>
          </w:p>
        </w:tc>
        <w:tc>
          <w:tcPr>
            <w:tcW w:w="3072" w:type="dxa"/>
            <w:vAlign w:val="center"/>
          </w:tcPr>
          <w:p w14:paraId="2DFB090F" w14:textId="77777777" w:rsidR="00165D97" w:rsidRPr="00165D97" w:rsidRDefault="00165D97" w:rsidP="00A219DB">
            <w:pPr>
              <w:overflowPunct w:val="0"/>
              <w:rPr>
                <w:sz w:val="22"/>
                <w:szCs w:val="22"/>
              </w:rPr>
            </w:pPr>
            <w:r w:rsidRPr="00165D97">
              <w:rPr>
                <w:rFonts w:hint="eastAsia"/>
                <w:sz w:val="22"/>
                <w:szCs w:val="22"/>
              </w:rPr>
              <w:t>西暦　　　年　　月　　日</w:t>
            </w:r>
          </w:p>
          <w:p w14:paraId="581B12D1" w14:textId="129748B6" w:rsidR="00165D97" w:rsidRPr="00165D97" w:rsidRDefault="00165D97" w:rsidP="00A219DB">
            <w:pPr>
              <w:overflowPunct w:val="0"/>
              <w:rPr>
                <w:sz w:val="22"/>
                <w:szCs w:val="22"/>
              </w:rPr>
            </w:pPr>
            <w:r w:rsidRPr="00165D97">
              <w:rPr>
                <w:rFonts w:hint="eastAsia"/>
                <w:sz w:val="22"/>
                <w:szCs w:val="22"/>
              </w:rPr>
              <w:t>（　　　　　　　　　　）</w:t>
            </w:r>
          </w:p>
        </w:tc>
      </w:tr>
      <w:tr w:rsidR="007C1D71" w14:paraId="470EC7EC" w14:textId="77777777" w:rsidTr="007C1D71">
        <w:trPr>
          <w:trHeight w:val="1134"/>
        </w:trPr>
        <w:tc>
          <w:tcPr>
            <w:tcW w:w="1978" w:type="dxa"/>
            <w:vAlign w:val="center"/>
          </w:tcPr>
          <w:p w14:paraId="201A5244" w14:textId="6E05943C" w:rsidR="007C1D71" w:rsidRPr="00165D97" w:rsidRDefault="007C1D71" w:rsidP="007C1D71">
            <w:pPr>
              <w:overflowPunct w:val="0"/>
              <w:rPr>
                <w:sz w:val="22"/>
                <w:szCs w:val="22"/>
              </w:rPr>
            </w:pPr>
            <w:r w:rsidRPr="00165D97">
              <w:rPr>
                <w:rFonts w:hint="eastAsia"/>
                <w:sz w:val="22"/>
                <w:szCs w:val="22"/>
              </w:rPr>
              <w:t>水痘</w:t>
            </w:r>
          </w:p>
        </w:tc>
        <w:tc>
          <w:tcPr>
            <w:tcW w:w="3237" w:type="dxa"/>
            <w:vAlign w:val="center"/>
          </w:tcPr>
          <w:p w14:paraId="56E9F106" w14:textId="288DAF93" w:rsidR="007C1D71" w:rsidRPr="00165D97" w:rsidRDefault="007C1D71" w:rsidP="007C1D71">
            <w:pPr>
              <w:overflowPunct w:val="0"/>
              <w:rPr>
                <w:sz w:val="22"/>
                <w:szCs w:val="22"/>
                <w:u w:val="single"/>
              </w:rPr>
            </w:pPr>
            <w:r w:rsidRPr="00165D97">
              <w:rPr>
                <w:rFonts w:hint="eastAsia"/>
                <w:sz w:val="22"/>
                <w:szCs w:val="22"/>
              </w:rPr>
              <w:t>抗体価(IgG抗体)</w:t>
            </w:r>
            <w:r w:rsidRPr="00165D97">
              <w:rPr>
                <w:rFonts w:hint="eastAsia"/>
                <w:sz w:val="22"/>
                <w:szCs w:val="22"/>
                <w:u w:val="single"/>
              </w:rPr>
              <w:t xml:space="preserve">　　　　　</w:t>
            </w:r>
          </w:p>
          <w:p w14:paraId="2CD2BA18" w14:textId="67D046B9" w:rsidR="007C1D71" w:rsidRPr="00165D97" w:rsidRDefault="007C1D71" w:rsidP="007C1D71">
            <w:pPr>
              <w:overflowPunct w:val="0"/>
              <w:rPr>
                <w:sz w:val="22"/>
                <w:szCs w:val="22"/>
              </w:rPr>
            </w:pPr>
            <w:r w:rsidRPr="00165D97">
              <w:rPr>
                <w:rFonts w:hint="eastAsia"/>
                <w:sz w:val="22"/>
                <w:szCs w:val="22"/>
              </w:rPr>
              <w:t>（ 陽性・判定保留・陰性 ）</w:t>
            </w:r>
          </w:p>
        </w:tc>
        <w:tc>
          <w:tcPr>
            <w:tcW w:w="1159" w:type="dxa"/>
            <w:vAlign w:val="center"/>
          </w:tcPr>
          <w:p w14:paraId="2A261F89" w14:textId="208EF92A" w:rsidR="007C1D71" w:rsidRPr="00165D97" w:rsidRDefault="007C1D71" w:rsidP="007C1D71">
            <w:pPr>
              <w:overflowPunct w:val="0"/>
              <w:ind w:left="320" w:hangingChars="200" w:hanging="320"/>
              <w:rPr>
                <w:sz w:val="22"/>
                <w:szCs w:val="22"/>
              </w:rPr>
            </w:pPr>
            <w:r w:rsidRPr="00165D97"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165D97">
              <w:rPr>
                <w:rFonts w:hint="eastAsia"/>
                <w:sz w:val="16"/>
                <w:szCs w:val="16"/>
              </w:rPr>
              <w:t>年　　月　日</w:t>
            </w:r>
          </w:p>
        </w:tc>
        <w:tc>
          <w:tcPr>
            <w:tcW w:w="1010" w:type="dxa"/>
            <w:vAlign w:val="center"/>
          </w:tcPr>
          <w:p w14:paraId="69E5099B" w14:textId="0BE34DA3" w:rsidR="007C1D71" w:rsidRPr="00165D97" w:rsidRDefault="007C1D71" w:rsidP="007C1D71">
            <w:pPr>
              <w:overflowPunct w:val="0"/>
              <w:jc w:val="center"/>
              <w:rPr>
                <w:sz w:val="22"/>
                <w:szCs w:val="22"/>
              </w:rPr>
            </w:pPr>
            <w:r w:rsidRPr="00165D97">
              <w:rPr>
                <w:rFonts w:hint="eastAsia"/>
                <w:sz w:val="22"/>
                <w:szCs w:val="22"/>
              </w:rPr>
              <w:t>EIA法</w:t>
            </w:r>
          </w:p>
        </w:tc>
        <w:tc>
          <w:tcPr>
            <w:tcW w:w="3072" w:type="dxa"/>
            <w:vAlign w:val="center"/>
          </w:tcPr>
          <w:p w14:paraId="50CD33CD" w14:textId="77777777" w:rsidR="007C1D71" w:rsidRPr="00165D97" w:rsidRDefault="007C1D71" w:rsidP="007C1D71">
            <w:pPr>
              <w:overflowPunct w:val="0"/>
              <w:rPr>
                <w:sz w:val="22"/>
                <w:szCs w:val="22"/>
              </w:rPr>
            </w:pPr>
            <w:r w:rsidRPr="00165D97">
              <w:rPr>
                <w:rFonts w:hint="eastAsia"/>
                <w:sz w:val="22"/>
                <w:szCs w:val="22"/>
              </w:rPr>
              <w:t>西暦　　　年　　月　　日</w:t>
            </w:r>
          </w:p>
          <w:p w14:paraId="12AE62BE" w14:textId="6B491676" w:rsidR="007C1D71" w:rsidRPr="00165D97" w:rsidRDefault="007C1D71" w:rsidP="007C1D71">
            <w:pPr>
              <w:overflowPunct w:val="0"/>
              <w:rPr>
                <w:sz w:val="22"/>
                <w:szCs w:val="22"/>
              </w:rPr>
            </w:pPr>
            <w:r w:rsidRPr="00165D97">
              <w:rPr>
                <w:rFonts w:hint="eastAsia"/>
                <w:sz w:val="22"/>
                <w:szCs w:val="22"/>
              </w:rPr>
              <w:t>（　　　　　　　　　　）</w:t>
            </w:r>
          </w:p>
        </w:tc>
      </w:tr>
      <w:tr w:rsidR="007C1D71" w14:paraId="6096ADAE" w14:textId="77777777" w:rsidTr="007C1D71">
        <w:trPr>
          <w:trHeight w:val="1134"/>
        </w:trPr>
        <w:tc>
          <w:tcPr>
            <w:tcW w:w="1978" w:type="dxa"/>
            <w:vAlign w:val="center"/>
          </w:tcPr>
          <w:p w14:paraId="1D188BB8" w14:textId="6714A9DF" w:rsidR="007C1D71" w:rsidRPr="00165D97" w:rsidRDefault="007C1D71" w:rsidP="007C1D71">
            <w:pPr>
              <w:overflowPunct w:val="0"/>
              <w:rPr>
                <w:sz w:val="22"/>
                <w:szCs w:val="22"/>
              </w:rPr>
            </w:pPr>
            <w:r w:rsidRPr="00165D97">
              <w:rPr>
                <w:rFonts w:hint="eastAsia"/>
                <w:sz w:val="22"/>
                <w:szCs w:val="22"/>
              </w:rPr>
              <w:t>流行性耳下腺炎</w:t>
            </w:r>
          </w:p>
        </w:tc>
        <w:tc>
          <w:tcPr>
            <w:tcW w:w="3237" w:type="dxa"/>
            <w:vAlign w:val="center"/>
          </w:tcPr>
          <w:p w14:paraId="3C36155A" w14:textId="148F505E" w:rsidR="007C1D71" w:rsidRPr="00165D97" w:rsidRDefault="007C1D71" w:rsidP="007C1D71">
            <w:pPr>
              <w:overflowPunct w:val="0"/>
              <w:rPr>
                <w:sz w:val="22"/>
                <w:szCs w:val="22"/>
                <w:u w:val="single"/>
              </w:rPr>
            </w:pPr>
            <w:r w:rsidRPr="00165D97">
              <w:rPr>
                <w:rFonts w:hint="eastAsia"/>
                <w:sz w:val="22"/>
                <w:szCs w:val="22"/>
              </w:rPr>
              <w:t>抗体価(IgG抗体)</w:t>
            </w:r>
            <w:r w:rsidRPr="00165D97">
              <w:rPr>
                <w:rFonts w:hint="eastAsia"/>
                <w:sz w:val="22"/>
                <w:szCs w:val="22"/>
                <w:u w:val="single"/>
              </w:rPr>
              <w:t xml:space="preserve">　　　　　</w:t>
            </w:r>
          </w:p>
          <w:p w14:paraId="51B4C34C" w14:textId="01DDF7FD" w:rsidR="007C1D71" w:rsidRPr="00165D97" w:rsidRDefault="007C1D71" w:rsidP="007C1D71">
            <w:pPr>
              <w:overflowPunct w:val="0"/>
              <w:rPr>
                <w:sz w:val="22"/>
                <w:szCs w:val="22"/>
              </w:rPr>
            </w:pPr>
            <w:r w:rsidRPr="00165D97">
              <w:rPr>
                <w:rFonts w:hint="eastAsia"/>
                <w:sz w:val="22"/>
                <w:szCs w:val="22"/>
              </w:rPr>
              <w:t>（ 陽性・判定保留・陰性 ）</w:t>
            </w:r>
          </w:p>
        </w:tc>
        <w:tc>
          <w:tcPr>
            <w:tcW w:w="1159" w:type="dxa"/>
            <w:vAlign w:val="center"/>
          </w:tcPr>
          <w:p w14:paraId="4839A951" w14:textId="3211AA74" w:rsidR="007C1D71" w:rsidRPr="00165D97" w:rsidRDefault="007C1D71" w:rsidP="007C1D71">
            <w:pPr>
              <w:overflowPunct w:val="0"/>
              <w:ind w:left="320" w:hangingChars="200" w:hanging="320"/>
              <w:rPr>
                <w:sz w:val="22"/>
                <w:szCs w:val="22"/>
              </w:rPr>
            </w:pPr>
            <w:r>
              <w:rPr>
                <w:rFonts w:hint="eastAsia"/>
                <w:sz w:val="16"/>
                <w:szCs w:val="16"/>
              </w:rPr>
              <w:t xml:space="preserve">　 </w:t>
            </w:r>
            <w:r>
              <w:rPr>
                <w:sz w:val="16"/>
                <w:szCs w:val="16"/>
              </w:rPr>
              <w:t xml:space="preserve">     </w:t>
            </w:r>
            <w:r w:rsidRPr="00165D97">
              <w:rPr>
                <w:rFonts w:hint="eastAsia"/>
                <w:sz w:val="16"/>
                <w:szCs w:val="16"/>
              </w:rPr>
              <w:t>年　　月　日</w:t>
            </w:r>
          </w:p>
        </w:tc>
        <w:tc>
          <w:tcPr>
            <w:tcW w:w="1010" w:type="dxa"/>
            <w:vAlign w:val="center"/>
          </w:tcPr>
          <w:p w14:paraId="2331D936" w14:textId="1394A2E3" w:rsidR="007C1D71" w:rsidRPr="00165D97" w:rsidRDefault="007C1D71" w:rsidP="007C1D71">
            <w:pPr>
              <w:overflowPunct w:val="0"/>
              <w:jc w:val="center"/>
              <w:rPr>
                <w:sz w:val="22"/>
                <w:szCs w:val="22"/>
              </w:rPr>
            </w:pPr>
            <w:r w:rsidRPr="00165D97">
              <w:rPr>
                <w:rFonts w:hint="eastAsia"/>
                <w:sz w:val="22"/>
                <w:szCs w:val="22"/>
              </w:rPr>
              <w:t>EIA法</w:t>
            </w:r>
          </w:p>
        </w:tc>
        <w:tc>
          <w:tcPr>
            <w:tcW w:w="3072" w:type="dxa"/>
            <w:vAlign w:val="center"/>
          </w:tcPr>
          <w:p w14:paraId="6DEFA8A5" w14:textId="77777777" w:rsidR="007C1D71" w:rsidRPr="00165D97" w:rsidRDefault="007C1D71" w:rsidP="007C1D71">
            <w:pPr>
              <w:overflowPunct w:val="0"/>
              <w:rPr>
                <w:sz w:val="22"/>
                <w:szCs w:val="22"/>
              </w:rPr>
            </w:pPr>
            <w:r w:rsidRPr="00165D97">
              <w:rPr>
                <w:rFonts w:hint="eastAsia"/>
                <w:sz w:val="22"/>
                <w:szCs w:val="22"/>
              </w:rPr>
              <w:t>西暦　　　年　　月　　日</w:t>
            </w:r>
          </w:p>
          <w:p w14:paraId="4A66B0BA" w14:textId="1E25C4D8" w:rsidR="007C1D71" w:rsidRPr="00165D97" w:rsidRDefault="007C1D71" w:rsidP="007C1D71">
            <w:pPr>
              <w:overflowPunct w:val="0"/>
              <w:rPr>
                <w:sz w:val="22"/>
                <w:szCs w:val="22"/>
              </w:rPr>
            </w:pPr>
            <w:r w:rsidRPr="00165D97">
              <w:rPr>
                <w:rFonts w:hint="eastAsia"/>
                <w:sz w:val="22"/>
                <w:szCs w:val="22"/>
              </w:rPr>
              <w:t>（　　　　　　　　　　）</w:t>
            </w:r>
          </w:p>
        </w:tc>
      </w:tr>
      <w:tr w:rsidR="007C1D71" w14:paraId="1B5AAC4E" w14:textId="77777777" w:rsidTr="007C1D71">
        <w:trPr>
          <w:trHeight w:val="1134"/>
        </w:trPr>
        <w:tc>
          <w:tcPr>
            <w:tcW w:w="1978" w:type="dxa"/>
            <w:vAlign w:val="center"/>
          </w:tcPr>
          <w:p w14:paraId="0F91CB73" w14:textId="1EC5B564" w:rsidR="007C1D71" w:rsidRPr="00165D97" w:rsidRDefault="007C1D71" w:rsidP="007C1D71">
            <w:pPr>
              <w:overflowPunct w:val="0"/>
              <w:rPr>
                <w:sz w:val="22"/>
                <w:szCs w:val="22"/>
              </w:rPr>
            </w:pPr>
            <w:r w:rsidRPr="00165D97">
              <w:rPr>
                <w:rFonts w:hint="eastAsia"/>
                <w:sz w:val="22"/>
                <w:szCs w:val="22"/>
              </w:rPr>
              <w:t>B型肝炎</w:t>
            </w:r>
          </w:p>
        </w:tc>
        <w:tc>
          <w:tcPr>
            <w:tcW w:w="3237" w:type="dxa"/>
            <w:vAlign w:val="center"/>
          </w:tcPr>
          <w:p w14:paraId="5F3ED296" w14:textId="663CF5A2" w:rsidR="007C1D71" w:rsidRPr="00165D97" w:rsidRDefault="007C1D71" w:rsidP="007C1D71">
            <w:pPr>
              <w:overflowPunct w:val="0"/>
              <w:rPr>
                <w:sz w:val="22"/>
                <w:szCs w:val="22"/>
              </w:rPr>
            </w:pPr>
            <w:r w:rsidRPr="00165D97">
              <w:rPr>
                <w:rFonts w:hint="eastAsia"/>
                <w:sz w:val="22"/>
                <w:szCs w:val="22"/>
              </w:rPr>
              <w:t>抗体価(HB</w:t>
            </w:r>
            <w:r w:rsidRPr="00165D97">
              <w:rPr>
                <w:sz w:val="22"/>
                <w:szCs w:val="22"/>
              </w:rPr>
              <w:t>s</w:t>
            </w:r>
            <w:r w:rsidRPr="00165D97">
              <w:rPr>
                <w:rFonts w:hint="eastAsia"/>
                <w:sz w:val="22"/>
                <w:szCs w:val="22"/>
              </w:rPr>
              <w:t>抗体)</w:t>
            </w:r>
            <w:r w:rsidRPr="00165D97">
              <w:rPr>
                <w:rFonts w:hint="eastAsia"/>
                <w:sz w:val="22"/>
                <w:szCs w:val="22"/>
                <w:u w:val="single"/>
              </w:rPr>
              <w:t xml:space="preserve">　　　　　</w:t>
            </w:r>
          </w:p>
          <w:p w14:paraId="6736A915" w14:textId="59A5C379" w:rsidR="007C1D71" w:rsidRPr="00165D97" w:rsidRDefault="007C1D71" w:rsidP="007C1D71">
            <w:pPr>
              <w:overflowPunct w:val="0"/>
              <w:rPr>
                <w:sz w:val="22"/>
                <w:szCs w:val="22"/>
              </w:rPr>
            </w:pPr>
            <w:r w:rsidRPr="00165D97">
              <w:rPr>
                <w:rFonts w:hint="eastAsia"/>
                <w:sz w:val="22"/>
                <w:szCs w:val="22"/>
              </w:rPr>
              <w:t>（ 陽性・陰性 ）</w:t>
            </w:r>
          </w:p>
        </w:tc>
        <w:tc>
          <w:tcPr>
            <w:tcW w:w="1159" w:type="dxa"/>
            <w:tcBorders>
              <w:bottom w:val="single" w:sz="4" w:space="0" w:color="auto"/>
            </w:tcBorders>
            <w:vAlign w:val="center"/>
          </w:tcPr>
          <w:p w14:paraId="09671DFD" w14:textId="2A62C531" w:rsidR="007C1D71" w:rsidRPr="00165D97" w:rsidRDefault="007C1D71" w:rsidP="007C1D71">
            <w:pPr>
              <w:overflowPunct w:val="0"/>
              <w:ind w:leftChars="200" w:left="420" w:firstLineChars="200" w:firstLine="320"/>
              <w:rPr>
                <w:sz w:val="22"/>
                <w:szCs w:val="22"/>
              </w:rPr>
            </w:pPr>
            <w:r w:rsidRPr="00165D97">
              <w:rPr>
                <w:rFonts w:hint="eastAsia"/>
                <w:sz w:val="16"/>
                <w:szCs w:val="16"/>
              </w:rPr>
              <w:t>年　　月　日</w:t>
            </w:r>
          </w:p>
        </w:tc>
        <w:tc>
          <w:tcPr>
            <w:tcW w:w="1010" w:type="dxa"/>
            <w:tcBorders>
              <w:bottom w:val="single" w:sz="4" w:space="0" w:color="auto"/>
            </w:tcBorders>
            <w:vAlign w:val="center"/>
          </w:tcPr>
          <w:p w14:paraId="06FD1BC0" w14:textId="672173DF" w:rsidR="007C1D71" w:rsidRPr="00165D97" w:rsidRDefault="007C1D71" w:rsidP="007C1D71">
            <w:pPr>
              <w:overflowPunct w:val="0"/>
              <w:jc w:val="center"/>
              <w:rPr>
                <w:sz w:val="22"/>
                <w:szCs w:val="22"/>
              </w:rPr>
            </w:pPr>
            <w:r w:rsidRPr="00165D97">
              <w:rPr>
                <w:rFonts w:hint="eastAsia"/>
                <w:sz w:val="22"/>
                <w:szCs w:val="22"/>
              </w:rPr>
              <w:t>CLIA法</w:t>
            </w:r>
          </w:p>
          <w:p w14:paraId="4CEDD074" w14:textId="058D7CF2" w:rsidR="007C1D71" w:rsidRPr="00165D97" w:rsidRDefault="007C1D71" w:rsidP="007C1D71">
            <w:pPr>
              <w:overflowPunct w:val="0"/>
              <w:jc w:val="center"/>
              <w:rPr>
                <w:sz w:val="22"/>
                <w:szCs w:val="22"/>
              </w:rPr>
            </w:pPr>
            <w:r w:rsidRPr="00165D97">
              <w:rPr>
                <w:rFonts w:hint="eastAsia"/>
                <w:sz w:val="22"/>
                <w:szCs w:val="22"/>
              </w:rPr>
              <w:t>C</w:t>
            </w:r>
            <w:r w:rsidRPr="00165D97">
              <w:rPr>
                <w:sz w:val="22"/>
                <w:szCs w:val="22"/>
              </w:rPr>
              <w:t>LEIA</w:t>
            </w:r>
            <w:r w:rsidRPr="00165D97">
              <w:rPr>
                <w:rFonts w:hint="eastAsia"/>
                <w:sz w:val="22"/>
                <w:szCs w:val="22"/>
              </w:rPr>
              <w:t>法</w:t>
            </w:r>
          </w:p>
        </w:tc>
        <w:tc>
          <w:tcPr>
            <w:tcW w:w="3072" w:type="dxa"/>
            <w:tcBorders>
              <w:bottom w:val="single" w:sz="4" w:space="0" w:color="auto"/>
            </w:tcBorders>
            <w:vAlign w:val="center"/>
          </w:tcPr>
          <w:p w14:paraId="397348E1" w14:textId="685A49B0" w:rsidR="007C1D71" w:rsidRPr="00165D97" w:rsidRDefault="007C1D71" w:rsidP="007C1D71">
            <w:pPr>
              <w:overflowPunct w:val="0"/>
              <w:rPr>
                <w:sz w:val="22"/>
                <w:szCs w:val="22"/>
              </w:rPr>
            </w:pPr>
            <w:r w:rsidRPr="00165D97">
              <w:rPr>
                <w:rFonts w:hint="eastAsia"/>
                <w:sz w:val="22"/>
                <w:szCs w:val="22"/>
              </w:rPr>
              <w:t>1回目　　年　　月　　日</w:t>
            </w:r>
          </w:p>
          <w:p w14:paraId="6AC9DB06" w14:textId="21BAC352" w:rsidR="007C1D71" w:rsidRPr="00165D97" w:rsidRDefault="007C1D71" w:rsidP="007C1D71">
            <w:pPr>
              <w:overflowPunct w:val="0"/>
              <w:rPr>
                <w:sz w:val="22"/>
                <w:szCs w:val="22"/>
              </w:rPr>
            </w:pPr>
            <w:r w:rsidRPr="00165D97">
              <w:rPr>
                <w:rFonts w:hint="eastAsia"/>
                <w:sz w:val="22"/>
                <w:szCs w:val="22"/>
              </w:rPr>
              <w:t>2回目　　年　　月　　日</w:t>
            </w:r>
          </w:p>
          <w:p w14:paraId="14E3F310" w14:textId="418EAED8" w:rsidR="007C1D71" w:rsidRPr="00165D97" w:rsidRDefault="007C1D71" w:rsidP="007C1D71">
            <w:pPr>
              <w:overflowPunct w:val="0"/>
              <w:rPr>
                <w:sz w:val="22"/>
                <w:szCs w:val="22"/>
              </w:rPr>
            </w:pPr>
            <w:r w:rsidRPr="00165D97">
              <w:rPr>
                <w:rFonts w:hint="eastAsia"/>
                <w:sz w:val="22"/>
                <w:szCs w:val="22"/>
              </w:rPr>
              <w:t>3回目　　年　　月　　日</w:t>
            </w:r>
          </w:p>
          <w:p w14:paraId="5A62CCE1" w14:textId="42CD6101" w:rsidR="007C1D71" w:rsidRPr="00165D97" w:rsidRDefault="007C1D71" w:rsidP="007C1D71">
            <w:pPr>
              <w:overflowPunct w:val="0"/>
              <w:rPr>
                <w:sz w:val="22"/>
                <w:szCs w:val="22"/>
              </w:rPr>
            </w:pPr>
            <w:r w:rsidRPr="00165D97">
              <w:rPr>
                <w:rFonts w:hint="eastAsia"/>
                <w:sz w:val="22"/>
                <w:szCs w:val="22"/>
              </w:rPr>
              <w:t>（　　　　　　　　　　）</w:t>
            </w:r>
          </w:p>
        </w:tc>
      </w:tr>
      <w:tr w:rsidR="007C1D71" w14:paraId="5E51A237" w14:textId="77777777" w:rsidTr="007C1D71">
        <w:trPr>
          <w:trHeight w:val="1161"/>
        </w:trPr>
        <w:tc>
          <w:tcPr>
            <w:tcW w:w="1978" w:type="dxa"/>
            <w:vAlign w:val="center"/>
          </w:tcPr>
          <w:p w14:paraId="09BEF874" w14:textId="77777777" w:rsidR="007C1D71" w:rsidRPr="00165D97" w:rsidRDefault="007C1D71" w:rsidP="007C1D71">
            <w:pPr>
              <w:overflowPunct w:val="0"/>
              <w:rPr>
                <w:sz w:val="22"/>
                <w:szCs w:val="22"/>
              </w:rPr>
            </w:pPr>
            <w:r w:rsidRPr="00165D97">
              <w:rPr>
                <w:rFonts w:hint="eastAsia"/>
                <w:sz w:val="22"/>
                <w:szCs w:val="22"/>
              </w:rPr>
              <w:t>胸部レントゲン</w:t>
            </w:r>
          </w:p>
          <w:p w14:paraId="0090FAA4" w14:textId="58A3F83F" w:rsidR="007C1D71" w:rsidRPr="00165D97" w:rsidRDefault="007C1D71" w:rsidP="007C1D71">
            <w:pPr>
              <w:overflowPunct w:val="0"/>
              <w:rPr>
                <w:sz w:val="22"/>
                <w:szCs w:val="22"/>
              </w:rPr>
            </w:pPr>
          </w:p>
        </w:tc>
        <w:tc>
          <w:tcPr>
            <w:tcW w:w="3237" w:type="dxa"/>
            <w:vAlign w:val="center"/>
          </w:tcPr>
          <w:p w14:paraId="6DE2D39B" w14:textId="5E0A138C" w:rsidR="007C1D71" w:rsidRPr="00165D97" w:rsidRDefault="007C1D71" w:rsidP="007C1D71">
            <w:pPr>
              <w:overflowPunct w:val="0"/>
              <w:rPr>
                <w:sz w:val="22"/>
                <w:szCs w:val="22"/>
              </w:rPr>
            </w:pPr>
            <w:r w:rsidRPr="00165D97">
              <w:rPr>
                <w:rFonts w:hint="eastAsia"/>
                <w:sz w:val="22"/>
                <w:szCs w:val="22"/>
              </w:rPr>
              <w:t>異常所見なし</w:t>
            </w:r>
          </w:p>
          <w:p w14:paraId="1AAB99ED" w14:textId="4D3003CC" w:rsidR="007C1D71" w:rsidRPr="00165D97" w:rsidRDefault="007C1D71" w:rsidP="007C1D71">
            <w:pPr>
              <w:overflowPunct w:val="0"/>
              <w:rPr>
                <w:sz w:val="22"/>
                <w:szCs w:val="22"/>
              </w:rPr>
            </w:pPr>
            <w:r w:rsidRPr="00165D97">
              <w:rPr>
                <w:rFonts w:hint="eastAsia"/>
                <w:sz w:val="22"/>
                <w:szCs w:val="22"/>
              </w:rPr>
              <w:t>異常所見あり</w:t>
            </w:r>
          </w:p>
          <w:p w14:paraId="54EC11EF" w14:textId="2DC8D335" w:rsidR="007C1D71" w:rsidRPr="00165D97" w:rsidRDefault="007C1D71" w:rsidP="007C1D71">
            <w:pPr>
              <w:overflowPunct w:val="0"/>
              <w:rPr>
                <w:sz w:val="22"/>
                <w:szCs w:val="22"/>
              </w:rPr>
            </w:pPr>
            <w:r w:rsidRPr="00165D97">
              <w:rPr>
                <w:rFonts w:hint="eastAsia"/>
                <w:sz w:val="22"/>
                <w:szCs w:val="22"/>
              </w:rPr>
              <w:t>（所見内容　 　　　　　　）</w:t>
            </w:r>
          </w:p>
        </w:tc>
        <w:tc>
          <w:tcPr>
            <w:tcW w:w="1159" w:type="dxa"/>
            <w:tcBorders>
              <w:bottom w:val="single" w:sz="4" w:space="0" w:color="auto"/>
              <w:tl2br w:val="nil"/>
            </w:tcBorders>
            <w:vAlign w:val="center"/>
          </w:tcPr>
          <w:p w14:paraId="23B2E695" w14:textId="1A74D0A8" w:rsidR="007C1D71" w:rsidRPr="00165D97" w:rsidRDefault="007C1D71" w:rsidP="007C1D71">
            <w:pPr>
              <w:overflowPunct w:val="0"/>
              <w:ind w:leftChars="200" w:left="420"/>
              <w:rPr>
                <w:sz w:val="22"/>
                <w:szCs w:val="22"/>
              </w:rPr>
            </w:pPr>
            <w:r w:rsidRPr="00165D97"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165D97">
              <w:rPr>
                <w:rFonts w:hint="eastAsia"/>
                <w:sz w:val="16"/>
                <w:szCs w:val="16"/>
              </w:rPr>
              <w:t>年　　月　日</w:t>
            </w:r>
          </w:p>
        </w:tc>
        <w:tc>
          <w:tcPr>
            <w:tcW w:w="1010" w:type="dxa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14:paraId="5D044EB7" w14:textId="53F61C92" w:rsidR="007C1D71" w:rsidRPr="00165D97" w:rsidRDefault="007C1D71" w:rsidP="007C1D71">
            <w:pPr>
              <w:overflowPunct w:val="0"/>
              <w:rPr>
                <w:sz w:val="22"/>
                <w:szCs w:val="22"/>
              </w:rPr>
            </w:pPr>
          </w:p>
        </w:tc>
        <w:tc>
          <w:tcPr>
            <w:tcW w:w="3072" w:type="dxa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14:paraId="094CB1E7" w14:textId="77777777" w:rsidR="007C1D71" w:rsidRPr="00165D97" w:rsidRDefault="007C1D71" w:rsidP="007C1D71">
            <w:pPr>
              <w:overflowPunct w:val="0"/>
              <w:rPr>
                <w:sz w:val="22"/>
                <w:szCs w:val="22"/>
              </w:rPr>
            </w:pPr>
          </w:p>
        </w:tc>
      </w:tr>
      <w:tr w:rsidR="007C1D71" w14:paraId="7E18D7FC" w14:textId="77777777" w:rsidTr="007C1D71">
        <w:trPr>
          <w:trHeight w:val="599"/>
        </w:trPr>
        <w:tc>
          <w:tcPr>
            <w:tcW w:w="1978" w:type="dxa"/>
            <w:vAlign w:val="center"/>
          </w:tcPr>
          <w:p w14:paraId="7CC8F3C4" w14:textId="7FEBA1CD" w:rsidR="007C1D71" w:rsidRPr="00A15236" w:rsidRDefault="007C1D71" w:rsidP="007C1D71">
            <w:pPr>
              <w:overflowPunct w:val="0"/>
              <w:rPr>
                <w:sz w:val="18"/>
                <w:szCs w:val="18"/>
              </w:rPr>
            </w:pPr>
            <w:r w:rsidRPr="00A15236">
              <w:rPr>
                <w:rFonts w:hint="eastAsia"/>
                <w:sz w:val="18"/>
                <w:szCs w:val="18"/>
              </w:rPr>
              <w:t>クオンティフェロン</w:t>
            </w:r>
          </w:p>
        </w:tc>
        <w:tc>
          <w:tcPr>
            <w:tcW w:w="3237" w:type="dxa"/>
            <w:vAlign w:val="center"/>
          </w:tcPr>
          <w:p w14:paraId="443C9399" w14:textId="3199EA81" w:rsidR="007C1D71" w:rsidRPr="00165D97" w:rsidRDefault="007C1D71" w:rsidP="007C1D71">
            <w:pPr>
              <w:overflowPunct w:val="0"/>
              <w:jc w:val="center"/>
              <w:rPr>
                <w:sz w:val="22"/>
                <w:szCs w:val="22"/>
              </w:rPr>
            </w:pPr>
            <w:r w:rsidRPr="00165D97">
              <w:rPr>
                <w:rFonts w:hint="eastAsia"/>
                <w:sz w:val="22"/>
                <w:szCs w:val="22"/>
              </w:rPr>
              <w:t>陽性・判定保留・陰性</w:t>
            </w:r>
          </w:p>
        </w:tc>
        <w:tc>
          <w:tcPr>
            <w:tcW w:w="1159" w:type="dxa"/>
            <w:tcBorders>
              <w:tl2br w:val="nil"/>
            </w:tcBorders>
            <w:vAlign w:val="center"/>
          </w:tcPr>
          <w:p w14:paraId="5F8548F8" w14:textId="4A8C7B59" w:rsidR="007C1D71" w:rsidRPr="00165D97" w:rsidRDefault="007C1D71" w:rsidP="007C1D71">
            <w:pPr>
              <w:overflowPunct w:val="0"/>
              <w:ind w:leftChars="200" w:left="420"/>
              <w:rPr>
                <w:sz w:val="22"/>
                <w:szCs w:val="22"/>
              </w:rPr>
            </w:pPr>
            <w:r w:rsidRPr="00165D97"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165D97">
              <w:rPr>
                <w:rFonts w:hint="eastAsia"/>
                <w:sz w:val="16"/>
                <w:szCs w:val="16"/>
              </w:rPr>
              <w:t>年　　月　日</w:t>
            </w:r>
          </w:p>
        </w:tc>
        <w:tc>
          <w:tcPr>
            <w:tcW w:w="1010" w:type="dxa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14:paraId="40DC29F9" w14:textId="214497EE" w:rsidR="007C1D71" w:rsidRPr="00165D97" w:rsidRDefault="007C1D71" w:rsidP="007C1D71">
            <w:pPr>
              <w:overflowPunct w:val="0"/>
              <w:rPr>
                <w:sz w:val="22"/>
                <w:szCs w:val="22"/>
              </w:rPr>
            </w:pPr>
          </w:p>
        </w:tc>
        <w:tc>
          <w:tcPr>
            <w:tcW w:w="3072" w:type="dxa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14:paraId="594318BC" w14:textId="77777777" w:rsidR="007C1D71" w:rsidRPr="00165D97" w:rsidRDefault="007C1D71" w:rsidP="007C1D71">
            <w:pPr>
              <w:overflowPunct w:val="0"/>
              <w:rPr>
                <w:sz w:val="22"/>
                <w:szCs w:val="22"/>
              </w:rPr>
            </w:pPr>
          </w:p>
        </w:tc>
      </w:tr>
      <w:tr w:rsidR="007C1D71" w14:paraId="2AF3C3F7" w14:textId="77777777" w:rsidTr="007C1D71">
        <w:trPr>
          <w:trHeight w:val="599"/>
        </w:trPr>
        <w:tc>
          <w:tcPr>
            <w:tcW w:w="1978" w:type="dxa"/>
            <w:vAlign w:val="center"/>
          </w:tcPr>
          <w:p w14:paraId="26BA5556" w14:textId="02389B09" w:rsidR="007C1D71" w:rsidRPr="00165D97" w:rsidRDefault="007C1D71" w:rsidP="007C1D71">
            <w:pPr>
              <w:overflowPunct w:val="0"/>
              <w:rPr>
                <w:sz w:val="22"/>
                <w:szCs w:val="22"/>
              </w:rPr>
            </w:pPr>
            <w:r w:rsidRPr="00165D97">
              <w:rPr>
                <w:rFonts w:hint="eastAsia"/>
                <w:sz w:val="22"/>
                <w:szCs w:val="22"/>
              </w:rPr>
              <w:t>T-SPOT</w:t>
            </w:r>
          </w:p>
        </w:tc>
        <w:tc>
          <w:tcPr>
            <w:tcW w:w="3237" w:type="dxa"/>
            <w:tcBorders>
              <w:bottom w:val="single" w:sz="4" w:space="0" w:color="auto"/>
            </w:tcBorders>
            <w:vAlign w:val="center"/>
          </w:tcPr>
          <w:p w14:paraId="55688F78" w14:textId="78C634D2" w:rsidR="007C1D71" w:rsidRPr="00165D97" w:rsidRDefault="007C1D71" w:rsidP="007C1D71">
            <w:pPr>
              <w:overflowPunct w:val="0"/>
              <w:jc w:val="center"/>
              <w:rPr>
                <w:sz w:val="22"/>
                <w:szCs w:val="22"/>
              </w:rPr>
            </w:pPr>
            <w:r w:rsidRPr="00165D97">
              <w:rPr>
                <w:rFonts w:hint="eastAsia"/>
                <w:sz w:val="22"/>
                <w:szCs w:val="22"/>
              </w:rPr>
              <w:t>陽性・判定保留・陰性</w:t>
            </w:r>
          </w:p>
        </w:tc>
        <w:tc>
          <w:tcPr>
            <w:tcW w:w="1159" w:type="dxa"/>
            <w:tcBorders>
              <w:tl2br w:val="nil"/>
            </w:tcBorders>
            <w:vAlign w:val="center"/>
          </w:tcPr>
          <w:p w14:paraId="0A63F5EB" w14:textId="5917C092" w:rsidR="007C1D71" w:rsidRPr="00165D97" w:rsidRDefault="007C1D71" w:rsidP="007C1D71">
            <w:pPr>
              <w:overflowPunct w:val="0"/>
              <w:ind w:leftChars="200" w:left="420"/>
              <w:rPr>
                <w:sz w:val="22"/>
                <w:szCs w:val="22"/>
              </w:rPr>
            </w:pPr>
            <w:r w:rsidRPr="00165D97"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165D97">
              <w:rPr>
                <w:rFonts w:hint="eastAsia"/>
                <w:sz w:val="16"/>
                <w:szCs w:val="16"/>
              </w:rPr>
              <w:t>年　　月　日</w:t>
            </w:r>
          </w:p>
        </w:tc>
        <w:tc>
          <w:tcPr>
            <w:tcW w:w="1010" w:type="dxa"/>
            <w:tcBorders>
              <w:tl2br w:val="single" w:sz="4" w:space="0" w:color="auto"/>
            </w:tcBorders>
            <w:vAlign w:val="center"/>
          </w:tcPr>
          <w:p w14:paraId="7CB683AE" w14:textId="174D4530" w:rsidR="007C1D71" w:rsidRPr="00165D97" w:rsidRDefault="007C1D71" w:rsidP="007C1D71">
            <w:pPr>
              <w:overflowPunct w:val="0"/>
              <w:rPr>
                <w:sz w:val="22"/>
                <w:szCs w:val="22"/>
              </w:rPr>
            </w:pPr>
          </w:p>
        </w:tc>
        <w:tc>
          <w:tcPr>
            <w:tcW w:w="3072" w:type="dxa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14:paraId="00E6A27A" w14:textId="77777777" w:rsidR="007C1D71" w:rsidRPr="00165D97" w:rsidRDefault="007C1D71" w:rsidP="007C1D71">
            <w:pPr>
              <w:overflowPunct w:val="0"/>
              <w:rPr>
                <w:sz w:val="22"/>
                <w:szCs w:val="22"/>
              </w:rPr>
            </w:pPr>
          </w:p>
        </w:tc>
      </w:tr>
      <w:tr w:rsidR="007C1D71" w14:paraId="5515C44F" w14:textId="77777777" w:rsidTr="007C1D71">
        <w:trPr>
          <w:trHeight w:val="599"/>
        </w:trPr>
        <w:tc>
          <w:tcPr>
            <w:tcW w:w="1978" w:type="dxa"/>
            <w:vAlign w:val="center"/>
          </w:tcPr>
          <w:p w14:paraId="572ECD1C" w14:textId="7324330B" w:rsidR="007C1D71" w:rsidRPr="00165D97" w:rsidRDefault="007C1D71" w:rsidP="007C1D71">
            <w:pPr>
              <w:overflowPunct w:val="0"/>
              <w:rPr>
                <w:sz w:val="22"/>
                <w:szCs w:val="22"/>
              </w:rPr>
            </w:pPr>
            <w:r w:rsidRPr="00165D97">
              <w:rPr>
                <w:rFonts w:hint="eastAsia"/>
                <w:sz w:val="22"/>
                <w:szCs w:val="22"/>
              </w:rPr>
              <w:t>インフルエンザ</w:t>
            </w:r>
          </w:p>
        </w:tc>
        <w:tc>
          <w:tcPr>
            <w:tcW w:w="3237" w:type="dxa"/>
            <w:tcBorders>
              <w:tl2br w:val="single" w:sz="4" w:space="0" w:color="auto"/>
            </w:tcBorders>
            <w:vAlign w:val="center"/>
          </w:tcPr>
          <w:p w14:paraId="397F87C9" w14:textId="77777777" w:rsidR="007C1D71" w:rsidRPr="00165D97" w:rsidRDefault="007C1D71" w:rsidP="007C1D71">
            <w:pPr>
              <w:overflowPunct w:val="0"/>
              <w:rPr>
                <w:sz w:val="22"/>
                <w:szCs w:val="22"/>
              </w:rPr>
            </w:pPr>
          </w:p>
        </w:tc>
        <w:tc>
          <w:tcPr>
            <w:tcW w:w="1159" w:type="dxa"/>
            <w:tcBorders>
              <w:tl2br w:val="single" w:sz="4" w:space="0" w:color="auto"/>
            </w:tcBorders>
          </w:tcPr>
          <w:p w14:paraId="56746399" w14:textId="77777777" w:rsidR="007C1D71" w:rsidRPr="00165D97" w:rsidRDefault="007C1D71" w:rsidP="007C1D71">
            <w:pPr>
              <w:overflowPunct w:val="0"/>
              <w:rPr>
                <w:sz w:val="22"/>
                <w:szCs w:val="22"/>
              </w:rPr>
            </w:pPr>
          </w:p>
        </w:tc>
        <w:tc>
          <w:tcPr>
            <w:tcW w:w="1010" w:type="dxa"/>
            <w:tcBorders>
              <w:tl2br w:val="single" w:sz="4" w:space="0" w:color="auto"/>
            </w:tcBorders>
            <w:vAlign w:val="center"/>
          </w:tcPr>
          <w:p w14:paraId="6C88F0F9" w14:textId="37DDE3AE" w:rsidR="007C1D71" w:rsidRPr="00165D97" w:rsidRDefault="007C1D71" w:rsidP="007C1D71">
            <w:pPr>
              <w:overflowPunct w:val="0"/>
              <w:rPr>
                <w:sz w:val="22"/>
                <w:szCs w:val="22"/>
              </w:rPr>
            </w:pPr>
          </w:p>
        </w:tc>
        <w:tc>
          <w:tcPr>
            <w:tcW w:w="3072" w:type="dxa"/>
            <w:tcBorders>
              <w:tl2br w:val="nil"/>
            </w:tcBorders>
            <w:vAlign w:val="center"/>
          </w:tcPr>
          <w:p w14:paraId="0D8B551C" w14:textId="77777777" w:rsidR="007C1D71" w:rsidRPr="00165D97" w:rsidRDefault="007C1D71" w:rsidP="007C1D71">
            <w:pPr>
              <w:overflowPunct w:val="0"/>
              <w:rPr>
                <w:sz w:val="22"/>
                <w:szCs w:val="22"/>
              </w:rPr>
            </w:pPr>
            <w:r w:rsidRPr="00165D97">
              <w:rPr>
                <w:rFonts w:hint="eastAsia"/>
                <w:sz w:val="22"/>
                <w:szCs w:val="22"/>
              </w:rPr>
              <w:t>西暦　　　年　　月　　日</w:t>
            </w:r>
          </w:p>
          <w:p w14:paraId="5C91812F" w14:textId="354CCC31" w:rsidR="007C1D71" w:rsidRPr="00165D97" w:rsidRDefault="007C1D71" w:rsidP="007C1D71">
            <w:pPr>
              <w:overflowPunct w:val="0"/>
              <w:rPr>
                <w:sz w:val="22"/>
                <w:szCs w:val="22"/>
              </w:rPr>
            </w:pPr>
            <w:r w:rsidRPr="00165D97">
              <w:rPr>
                <w:rFonts w:hint="eastAsia"/>
                <w:sz w:val="22"/>
                <w:szCs w:val="22"/>
              </w:rPr>
              <w:t>（　　　　　　　　　　）</w:t>
            </w:r>
          </w:p>
        </w:tc>
      </w:tr>
      <w:tr w:rsidR="007C1D71" w14:paraId="2F71FF2E" w14:textId="77777777" w:rsidTr="002365C8">
        <w:trPr>
          <w:trHeight w:val="1005"/>
        </w:trPr>
        <w:tc>
          <w:tcPr>
            <w:tcW w:w="10456" w:type="dxa"/>
            <w:gridSpan w:val="5"/>
          </w:tcPr>
          <w:p w14:paraId="352D8C74" w14:textId="4A1DD92C" w:rsidR="007C1D71" w:rsidRPr="00165D97" w:rsidRDefault="007C1D71" w:rsidP="007C1D71">
            <w:pPr>
              <w:overflowPunct w:val="0"/>
              <w:rPr>
                <w:sz w:val="22"/>
                <w:szCs w:val="22"/>
              </w:rPr>
            </w:pPr>
            <w:r w:rsidRPr="00165D97">
              <w:rPr>
                <w:rFonts w:hint="eastAsia"/>
                <w:sz w:val="22"/>
                <w:szCs w:val="22"/>
              </w:rPr>
              <w:t>特記事項（アレルギー等）</w:t>
            </w:r>
          </w:p>
        </w:tc>
      </w:tr>
    </w:tbl>
    <w:p w14:paraId="36921F44" w14:textId="7CA93EA7" w:rsidR="006E020E" w:rsidRPr="002365C8" w:rsidRDefault="006E020E" w:rsidP="002365C8">
      <w:pPr>
        <w:overflowPunct w:val="0"/>
        <w:rPr>
          <w:sz w:val="16"/>
          <w:szCs w:val="16"/>
        </w:rPr>
      </w:pPr>
      <w:bookmarkStart w:id="1" w:name="_Hlk187321315"/>
      <w:bookmarkEnd w:id="1"/>
    </w:p>
    <w:sectPr w:rsidR="006E020E" w:rsidRPr="002365C8" w:rsidSect="009055D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48A5C9" w14:textId="77777777" w:rsidR="0011784C" w:rsidRDefault="0011784C" w:rsidP="00B9411A">
      <w:r>
        <w:separator/>
      </w:r>
    </w:p>
  </w:endnote>
  <w:endnote w:type="continuationSeparator" w:id="0">
    <w:p w14:paraId="5A3B1CB0" w14:textId="77777777" w:rsidR="0011784C" w:rsidRDefault="0011784C" w:rsidP="00B94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29AFC2" w14:textId="77777777" w:rsidR="0011784C" w:rsidRDefault="0011784C" w:rsidP="00B9411A">
      <w:r>
        <w:separator/>
      </w:r>
    </w:p>
  </w:footnote>
  <w:footnote w:type="continuationSeparator" w:id="0">
    <w:p w14:paraId="10180ECA" w14:textId="77777777" w:rsidR="0011784C" w:rsidRDefault="0011784C" w:rsidP="00B941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74FF1"/>
    <w:multiLevelType w:val="hybridMultilevel"/>
    <w:tmpl w:val="17AEC032"/>
    <w:lvl w:ilvl="0" w:tplc="21EEEA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44373EA8"/>
    <w:multiLevelType w:val="hybridMultilevel"/>
    <w:tmpl w:val="F4FE744E"/>
    <w:lvl w:ilvl="0" w:tplc="04090001">
      <w:start w:val="1"/>
      <w:numFmt w:val="bullet"/>
      <w:lvlText w:val=""/>
      <w:lvlJc w:val="left"/>
      <w:pPr>
        <w:ind w:left="80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2" w15:restartNumberingAfterBreak="0">
    <w:nsid w:val="6F376655"/>
    <w:multiLevelType w:val="hybridMultilevel"/>
    <w:tmpl w:val="CC1CE9C4"/>
    <w:lvl w:ilvl="0" w:tplc="738E7F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BDA2866"/>
    <w:multiLevelType w:val="hybridMultilevel"/>
    <w:tmpl w:val="3C0E34BE"/>
    <w:lvl w:ilvl="0" w:tplc="04090001">
      <w:start w:val="1"/>
      <w:numFmt w:val="bullet"/>
      <w:lvlText w:val=""/>
      <w:lvlJc w:val="left"/>
      <w:pPr>
        <w:ind w:left="80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4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ja-JP" w:vendorID="64" w:dllVersion="5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defaultTabStop w:val="851"/>
  <w:drawingGridHorizontalSpacing w:val="105"/>
  <w:displayHorizontalDrawingGridEvery w:val="0"/>
  <w:displayVerticalDrawingGridEvery w:val="2"/>
  <w:noPunctuationKerning/>
  <w:characterSpacingControl w:val="doNotCompress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C30"/>
    <w:rsid w:val="00014496"/>
    <w:rsid w:val="00041B67"/>
    <w:rsid w:val="00067DF7"/>
    <w:rsid w:val="00086DB5"/>
    <w:rsid w:val="000C71A9"/>
    <w:rsid w:val="00100ECC"/>
    <w:rsid w:val="0011784C"/>
    <w:rsid w:val="00165D97"/>
    <w:rsid w:val="001802F6"/>
    <w:rsid w:val="001B2934"/>
    <w:rsid w:val="001D5246"/>
    <w:rsid w:val="001F6EBA"/>
    <w:rsid w:val="002034F8"/>
    <w:rsid w:val="002365C8"/>
    <w:rsid w:val="00237C2D"/>
    <w:rsid w:val="0024320E"/>
    <w:rsid w:val="0029736C"/>
    <w:rsid w:val="002D20D5"/>
    <w:rsid w:val="00300053"/>
    <w:rsid w:val="00305508"/>
    <w:rsid w:val="003057F9"/>
    <w:rsid w:val="00312297"/>
    <w:rsid w:val="00314992"/>
    <w:rsid w:val="00332BFF"/>
    <w:rsid w:val="003443F1"/>
    <w:rsid w:val="00346657"/>
    <w:rsid w:val="00356201"/>
    <w:rsid w:val="00376970"/>
    <w:rsid w:val="00390B98"/>
    <w:rsid w:val="003D06D5"/>
    <w:rsid w:val="003F0C0C"/>
    <w:rsid w:val="00411477"/>
    <w:rsid w:val="00415789"/>
    <w:rsid w:val="004324AB"/>
    <w:rsid w:val="004474FE"/>
    <w:rsid w:val="00485A40"/>
    <w:rsid w:val="004967C0"/>
    <w:rsid w:val="004A433C"/>
    <w:rsid w:val="004C13D4"/>
    <w:rsid w:val="004C1AAE"/>
    <w:rsid w:val="004C7443"/>
    <w:rsid w:val="004E7E07"/>
    <w:rsid w:val="0050666D"/>
    <w:rsid w:val="0050745C"/>
    <w:rsid w:val="00553A79"/>
    <w:rsid w:val="00554E59"/>
    <w:rsid w:val="0056309E"/>
    <w:rsid w:val="005B606D"/>
    <w:rsid w:val="005C44CA"/>
    <w:rsid w:val="00606DA5"/>
    <w:rsid w:val="00651CA2"/>
    <w:rsid w:val="006645B2"/>
    <w:rsid w:val="006665B3"/>
    <w:rsid w:val="00673E0B"/>
    <w:rsid w:val="00675C01"/>
    <w:rsid w:val="00687612"/>
    <w:rsid w:val="006962BF"/>
    <w:rsid w:val="00696387"/>
    <w:rsid w:val="006A0DDC"/>
    <w:rsid w:val="006A2A25"/>
    <w:rsid w:val="006A6081"/>
    <w:rsid w:val="006B544A"/>
    <w:rsid w:val="006B6F79"/>
    <w:rsid w:val="006C1BD1"/>
    <w:rsid w:val="006E020E"/>
    <w:rsid w:val="007106A5"/>
    <w:rsid w:val="0072301A"/>
    <w:rsid w:val="00726237"/>
    <w:rsid w:val="00777F1D"/>
    <w:rsid w:val="00782838"/>
    <w:rsid w:val="007B393F"/>
    <w:rsid w:val="007C1D71"/>
    <w:rsid w:val="007C506E"/>
    <w:rsid w:val="00803F06"/>
    <w:rsid w:val="008A54C6"/>
    <w:rsid w:val="008B6F6E"/>
    <w:rsid w:val="008D2F95"/>
    <w:rsid w:val="008D55EB"/>
    <w:rsid w:val="009018F0"/>
    <w:rsid w:val="009055DF"/>
    <w:rsid w:val="00935100"/>
    <w:rsid w:val="00941693"/>
    <w:rsid w:val="009767D9"/>
    <w:rsid w:val="009A67F7"/>
    <w:rsid w:val="009D56B9"/>
    <w:rsid w:val="009E6734"/>
    <w:rsid w:val="009F20B5"/>
    <w:rsid w:val="00A05234"/>
    <w:rsid w:val="00A11284"/>
    <w:rsid w:val="00A15236"/>
    <w:rsid w:val="00A219DB"/>
    <w:rsid w:val="00A23976"/>
    <w:rsid w:val="00A36B51"/>
    <w:rsid w:val="00A42658"/>
    <w:rsid w:val="00A448CC"/>
    <w:rsid w:val="00A50C95"/>
    <w:rsid w:val="00A84963"/>
    <w:rsid w:val="00B16219"/>
    <w:rsid w:val="00B2363A"/>
    <w:rsid w:val="00B447FC"/>
    <w:rsid w:val="00B47054"/>
    <w:rsid w:val="00B72D12"/>
    <w:rsid w:val="00B9411A"/>
    <w:rsid w:val="00B960E4"/>
    <w:rsid w:val="00BF5A11"/>
    <w:rsid w:val="00C345F5"/>
    <w:rsid w:val="00C53B3B"/>
    <w:rsid w:val="00C70258"/>
    <w:rsid w:val="00C75F1E"/>
    <w:rsid w:val="00C77B1B"/>
    <w:rsid w:val="00C82DBE"/>
    <w:rsid w:val="00CA4803"/>
    <w:rsid w:val="00CC2F0D"/>
    <w:rsid w:val="00CD1C98"/>
    <w:rsid w:val="00CF0981"/>
    <w:rsid w:val="00D1139B"/>
    <w:rsid w:val="00D16C0F"/>
    <w:rsid w:val="00D81901"/>
    <w:rsid w:val="00DC1699"/>
    <w:rsid w:val="00E312A7"/>
    <w:rsid w:val="00E32B78"/>
    <w:rsid w:val="00E625B0"/>
    <w:rsid w:val="00E8132C"/>
    <w:rsid w:val="00EE01DE"/>
    <w:rsid w:val="00F163C5"/>
    <w:rsid w:val="00F565AE"/>
    <w:rsid w:val="00F777F7"/>
    <w:rsid w:val="00F8300A"/>
    <w:rsid w:val="00F94474"/>
    <w:rsid w:val="00F95A31"/>
    <w:rsid w:val="00FA03F1"/>
    <w:rsid w:val="00FB57A8"/>
    <w:rsid w:val="00FB6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418020BD"/>
  <w15:chartTrackingRefBased/>
  <w15:docId w15:val="{488DD153-AE35-4BA1-805F-AB980D17D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9736C"/>
    <w:pPr>
      <w:widowControl w:val="0"/>
      <w:autoSpaceDE w:val="0"/>
      <w:autoSpaceDN w:val="0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411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9411A"/>
    <w:rPr>
      <w:rFonts w:ascii="ＭＳ 明朝"/>
      <w:sz w:val="21"/>
    </w:rPr>
  </w:style>
  <w:style w:type="paragraph" w:styleId="a5">
    <w:name w:val="footer"/>
    <w:basedOn w:val="a"/>
    <w:link w:val="a6"/>
    <w:uiPriority w:val="99"/>
    <w:unhideWhenUsed/>
    <w:rsid w:val="00B941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9411A"/>
    <w:rPr>
      <w:rFonts w:ascii="ＭＳ 明朝"/>
      <w:sz w:val="21"/>
    </w:rPr>
  </w:style>
  <w:style w:type="paragraph" w:styleId="a7">
    <w:name w:val="List Paragraph"/>
    <w:basedOn w:val="a"/>
    <w:uiPriority w:val="34"/>
    <w:qFormat/>
    <w:rsid w:val="006A2A25"/>
    <w:pPr>
      <w:ind w:leftChars="400" w:left="851"/>
    </w:pPr>
  </w:style>
  <w:style w:type="table" w:styleId="a8">
    <w:name w:val="Table Grid"/>
    <w:basedOn w:val="a1"/>
    <w:uiPriority w:val="59"/>
    <w:rsid w:val="009E67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393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西尾 奈々</cp:lastModifiedBy>
  <cp:revision>20</cp:revision>
  <cp:lastPrinted>2025-04-18T04:45:00Z</cp:lastPrinted>
  <dcterms:created xsi:type="dcterms:W3CDTF">2025-01-08T23:04:00Z</dcterms:created>
  <dcterms:modified xsi:type="dcterms:W3CDTF">2025-04-18T04:45:00Z</dcterms:modified>
</cp:coreProperties>
</file>